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Default="00716017" w:rsidP="00716017">
      <w:pPr>
        <w:jc w:val="center"/>
      </w:pPr>
      <w:r>
        <w:t>ВОПРОСЫ ПО ПЕРВОЙ ЛЕКЦИИ КУРСА "БОТАНИКА, АЛЬГОЛОГИЯ И МИКОЛОГИЯ"</w:t>
      </w:r>
    </w:p>
    <w:p w:rsidR="00716017" w:rsidRDefault="009F708C">
      <w:r>
        <w:t>С</w:t>
      </w:r>
      <w:r w:rsidR="00716017">
        <w:t>пецифика растительного образа жизни.</w:t>
      </w:r>
      <w:r>
        <w:t xml:space="preserve"> Возникновение растений в ходе эволюции.</w:t>
      </w:r>
    </w:p>
    <w:p w:rsidR="00716017" w:rsidRPr="002634F9" w:rsidRDefault="00716017">
      <w:r>
        <w:t>Биологическое значение подвижности и неподв</w:t>
      </w:r>
      <w:r w:rsidR="002634F9">
        <w:t>ижности растительного организма</w:t>
      </w:r>
      <w:r>
        <w:t>.</w:t>
      </w:r>
    </w:p>
    <w:p w:rsidR="002634F9" w:rsidRDefault="002634F9" w:rsidP="002634F9">
      <w:r>
        <w:t xml:space="preserve">Различия таллома, </w:t>
      </w:r>
      <w:proofErr w:type="spellStart"/>
      <w:r>
        <w:t>телома</w:t>
      </w:r>
      <w:proofErr w:type="spellEnd"/>
      <w:r>
        <w:t xml:space="preserve"> и побега высших растений.</w:t>
      </w:r>
    </w:p>
    <w:p w:rsidR="002634F9" w:rsidRDefault="002634F9" w:rsidP="002634F9">
      <w:r>
        <w:t xml:space="preserve">Проявление полярности у одноклеточных растений и </w:t>
      </w:r>
      <w:proofErr w:type="spellStart"/>
      <w:r>
        <w:t>талломных</w:t>
      </w:r>
      <w:proofErr w:type="spellEnd"/>
      <w:r>
        <w:t xml:space="preserve"> и </w:t>
      </w:r>
      <w:proofErr w:type="spellStart"/>
      <w:r>
        <w:t>теломных</w:t>
      </w:r>
      <w:proofErr w:type="spellEnd"/>
      <w:r>
        <w:t xml:space="preserve"> высших растений.</w:t>
      </w:r>
    </w:p>
    <w:p w:rsidR="002634F9" w:rsidRPr="002634F9" w:rsidRDefault="002634F9">
      <w:r>
        <w:t xml:space="preserve">Биологическое значение нарастания. Особенности роста одноклеточных, </w:t>
      </w:r>
      <w:proofErr w:type="spellStart"/>
      <w:r>
        <w:t>талломных</w:t>
      </w:r>
      <w:proofErr w:type="spellEnd"/>
      <w:r>
        <w:t xml:space="preserve"> и </w:t>
      </w:r>
      <w:proofErr w:type="spellStart"/>
      <w:r>
        <w:t>теломных</w:t>
      </w:r>
      <w:proofErr w:type="spellEnd"/>
      <w:r>
        <w:t xml:space="preserve"> растений.</w:t>
      </w:r>
    </w:p>
    <w:p w:rsidR="002634F9" w:rsidRDefault="002634F9" w:rsidP="002634F9">
      <w:r>
        <w:t>Типы нарастания и ветвления у высших растений, их соотношения друг с другом.</w:t>
      </w:r>
    </w:p>
    <w:p w:rsidR="002634F9" w:rsidRDefault="002634F9" w:rsidP="002634F9">
      <w:proofErr w:type="spellStart"/>
      <w:r>
        <w:t>Плагио</w:t>
      </w:r>
      <w:proofErr w:type="spellEnd"/>
      <w:r>
        <w:t xml:space="preserve">-, </w:t>
      </w:r>
      <w:proofErr w:type="spellStart"/>
      <w:r>
        <w:t>анизо</w:t>
      </w:r>
      <w:proofErr w:type="spellEnd"/>
      <w:r>
        <w:t xml:space="preserve">- и </w:t>
      </w:r>
      <w:proofErr w:type="spellStart"/>
      <w:r>
        <w:t>ортотропный</w:t>
      </w:r>
      <w:proofErr w:type="spellEnd"/>
      <w:r>
        <w:t xml:space="preserve"> рост; возможности проявления этих форм роста у </w:t>
      </w:r>
      <w:proofErr w:type="spellStart"/>
      <w:r>
        <w:t>талломных</w:t>
      </w:r>
      <w:proofErr w:type="spellEnd"/>
      <w:r>
        <w:t xml:space="preserve">, </w:t>
      </w:r>
      <w:proofErr w:type="spellStart"/>
      <w:r>
        <w:t>теломных</w:t>
      </w:r>
      <w:proofErr w:type="spellEnd"/>
      <w:r>
        <w:t xml:space="preserve"> и </w:t>
      </w:r>
      <w:proofErr w:type="spellStart"/>
      <w:r>
        <w:t>побеговых</w:t>
      </w:r>
      <w:proofErr w:type="spellEnd"/>
      <w:r>
        <w:t xml:space="preserve"> высших растений.</w:t>
      </w:r>
    </w:p>
    <w:p w:rsidR="00716017" w:rsidRDefault="00716017">
      <w:r>
        <w:t xml:space="preserve">Модульная организация и модуль; модули у </w:t>
      </w:r>
      <w:proofErr w:type="spellStart"/>
      <w:r>
        <w:t>талломных</w:t>
      </w:r>
      <w:proofErr w:type="spellEnd"/>
      <w:r>
        <w:t xml:space="preserve">, </w:t>
      </w:r>
      <w:proofErr w:type="spellStart"/>
      <w:r>
        <w:t>теломных</w:t>
      </w:r>
      <w:proofErr w:type="spellEnd"/>
      <w:r>
        <w:t xml:space="preserve"> и </w:t>
      </w:r>
      <w:proofErr w:type="spellStart"/>
      <w:r>
        <w:t>побеговых</w:t>
      </w:r>
      <w:proofErr w:type="spellEnd"/>
      <w:r>
        <w:t xml:space="preserve"> растений, их образование в о</w:t>
      </w:r>
      <w:r w:rsidR="002634F9">
        <w:t>нт</w:t>
      </w:r>
      <w:r>
        <w:t>огенезе.</w:t>
      </w:r>
    </w:p>
    <w:p w:rsidR="00716017" w:rsidRDefault="002634F9">
      <w:r>
        <w:t xml:space="preserve">Сходства и различия </w:t>
      </w:r>
      <w:proofErr w:type="spellStart"/>
      <w:r>
        <w:t>микрофилльной</w:t>
      </w:r>
      <w:proofErr w:type="spellEnd"/>
      <w:r>
        <w:t xml:space="preserve"> и </w:t>
      </w:r>
      <w:proofErr w:type="spellStart"/>
      <w:r>
        <w:t>макрофилльной</w:t>
      </w:r>
      <w:proofErr w:type="spellEnd"/>
      <w:r w:rsidR="00716017">
        <w:t xml:space="preserve"> эволюци</w:t>
      </w:r>
      <w:r>
        <w:t>и</w:t>
      </w:r>
      <w:r w:rsidR="00716017">
        <w:t xml:space="preserve"> </w:t>
      </w:r>
      <w:r>
        <w:t>высших растений</w:t>
      </w:r>
      <w:r w:rsidR="00716017">
        <w:t>.</w:t>
      </w:r>
    </w:p>
    <w:p w:rsidR="003F297A" w:rsidRDefault="003F297A">
      <w:r>
        <w:t>Структурные части листа, их формирование входе развития листа.</w:t>
      </w:r>
    </w:p>
    <w:p w:rsidR="00716017" w:rsidRDefault="00716017">
      <w:r>
        <w:t>Филлотаксис, его типы.</w:t>
      </w:r>
    </w:p>
    <w:p w:rsidR="00716017" w:rsidRPr="00716017" w:rsidRDefault="00716017">
      <w:r>
        <w:t>Почка.</w:t>
      </w:r>
    </w:p>
    <w:sectPr w:rsidR="00716017" w:rsidRPr="00716017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716017"/>
    <w:rsid w:val="002634F9"/>
    <w:rsid w:val="003F297A"/>
    <w:rsid w:val="00716017"/>
    <w:rsid w:val="008A754C"/>
    <w:rsid w:val="009F708C"/>
    <w:rsid w:val="00B930F3"/>
    <w:rsid w:val="00E2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2020-09-04T15:57:00Z</dcterms:created>
  <dcterms:modified xsi:type="dcterms:W3CDTF">2020-09-05T14:07:00Z</dcterms:modified>
</cp:coreProperties>
</file>